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A1A5D" w14:textId="5AC0A7D1" w:rsidR="00AD166D" w:rsidRDefault="00AD166D" w:rsidP="0062519A">
      <w:pPr>
        <w:spacing w:line="235" w:lineRule="auto"/>
        <w:ind w:right="200"/>
        <w:jc w:val="center"/>
        <w:rPr>
          <w:rFonts w:ascii="Times New Roman" w:eastAsia="Times New Roman" w:hAnsi="Times New Roman" w:cs="Times New Roman"/>
          <w:b/>
          <w:color w:val="00B0F0"/>
        </w:rPr>
      </w:pPr>
    </w:p>
    <w:p w14:paraId="2BF2D318" w14:textId="77777777" w:rsidR="00B06DC2" w:rsidRDefault="00B06DC2" w:rsidP="0062519A">
      <w:pPr>
        <w:spacing w:line="235" w:lineRule="auto"/>
        <w:ind w:right="200"/>
        <w:jc w:val="center"/>
        <w:rPr>
          <w:rFonts w:ascii="Times New Roman" w:eastAsia="Times New Roman" w:hAnsi="Times New Roman" w:cs="Times New Roman"/>
          <w:b/>
          <w:color w:val="00B0F0"/>
        </w:rPr>
      </w:pPr>
    </w:p>
    <w:p w14:paraId="458C970C" w14:textId="77777777" w:rsidR="00B06DC2" w:rsidRDefault="00B06DC2" w:rsidP="00B06DC2">
      <w:pPr>
        <w:shd w:val="clear" w:color="auto" w:fill="FFFFFF"/>
        <w:jc w:val="center"/>
        <w:rPr>
          <w:rFonts w:ascii="clearsansregular" w:eastAsia="Times New Roman" w:hAnsi="clearsansregular" w:cs="Times New Roman"/>
          <w:b/>
          <w:color w:val="787878"/>
          <w:spacing w:val="-5"/>
          <w:kern w:val="0"/>
          <w:sz w:val="21"/>
          <w:szCs w:val="21"/>
          <w:lang w:eastAsia="pl-PL" w:bidi="ar-SA"/>
        </w:rPr>
      </w:pPr>
      <w:r>
        <w:rPr>
          <w:rFonts w:ascii="clearsansbold" w:eastAsia="Times New Roman" w:hAnsi="clearsansbold" w:cs="Times New Roman"/>
          <w:b/>
          <w:color w:val="000000"/>
          <w:spacing w:val="-5"/>
          <w:sz w:val="27"/>
          <w:szCs w:val="27"/>
          <w:lang w:eastAsia="pl-PL"/>
        </w:rPr>
        <w:t xml:space="preserve">Harmonogram czynności w postępowaniu rekrutacyjnym  </w:t>
      </w:r>
      <w:r>
        <w:rPr>
          <w:rFonts w:ascii="clearsansbold" w:eastAsia="Times New Roman" w:hAnsi="clearsansbold" w:cs="Times New Roman"/>
          <w:b/>
          <w:color w:val="000000"/>
          <w:spacing w:val="-5"/>
          <w:sz w:val="27"/>
          <w:szCs w:val="27"/>
          <w:lang w:eastAsia="pl-PL"/>
        </w:rPr>
        <w:br/>
        <w:t>oraz postępowaniu uzupełniającym</w:t>
      </w:r>
    </w:p>
    <w:p w14:paraId="3D8B8D6A" w14:textId="77777777" w:rsidR="00B06DC2" w:rsidRDefault="00B06DC2" w:rsidP="00B06DC2">
      <w:pPr>
        <w:shd w:val="clear" w:color="auto" w:fill="FFFFFF"/>
        <w:jc w:val="center"/>
        <w:rPr>
          <w:rFonts w:ascii="clearsansregular" w:eastAsia="Times New Roman" w:hAnsi="clearsansregular" w:cs="Times New Roman"/>
          <w:b/>
          <w:color w:val="787878"/>
          <w:spacing w:val="-5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7"/>
          <w:szCs w:val="27"/>
          <w:lang w:eastAsia="pl-PL"/>
        </w:rPr>
        <w:t xml:space="preserve">do klasy I w Publicznej Szkole Podstawowej im. Jana Pawła II w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5"/>
          <w:sz w:val="27"/>
          <w:szCs w:val="27"/>
          <w:lang w:eastAsia="pl-PL"/>
        </w:rPr>
        <w:t>Parznicach</w:t>
      </w:r>
      <w:proofErr w:type="spellEnd"/>
    </w:p>
    <w:p w14:paraId="2532622C" w14:textId="04736A46" w:rsidR="00AD166D" w:rsidRPr="00C57F1A" w:rsidRDefault="00B06DC2" w:rsidP="00B06DC2">
      <w:pPr>
        <w:spacing w:line="235" w:lineRule="auto"/>
        <w:ind w:right="20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clearsansbold" w:eastAsia="Times New Roman" w:hAnsi="clearsansbold" w:cs="Times New Roman"/>
          <w:b/>
          <w:color w:val="000000"/>
          <w:spacing w:val="-5"/>
          <w:sz w:val="27"/>
          <w:szCs w:val="27"/>
          <w:lang w:eastAsia="pl-PL"/>
        </w:rPr>
        <w:t>na rok szkolny 2024/2025</w:t>
      </w:r>
      <w:r>
        <w:rPr>
          <w:rFonts w:ascii="clearsansbold" w:eastAsia="Times New Roman" w:hAnsi="clearsansbold" w:cs="Times New Roman"/>
          <w:color w:val="000000"/>
          <w:spacing w:val="-6"/>
          <w:lang w:eastAsia="pl-PL"/>
        </w:rPr>
        <w:br/>
      </w:r>
    </w:p>
    <w:p w14:paraId="0E77781B" w14:textId="120F8EED" w:rsidR="003356CF" w:rsidRPr="003F4607" w:rsidRDefault="003F4607" w:rsidP="00FA64B0">
      <w:pPr>
        <w:pStyle w:val="Akapitzlist"/>
        <w:jc w:val="center"/>
        <w:rPr>
          <w:b/>
          <w:color w:val="000000" w:themeColor="text1"/>
          <w:sz w:val="24"/>
          <w:szCs w:val="24"/>
          <w:lang w:val="pl-PL"/>
        </w:rPr>
      </w:pPr>
      <w:r>
        <w:rPr>
          <w:b/>
          <w:color w:val="000000" w:themeColor="text1"/>
          <w:sz w:val="24"/>
          <w:szCs w:val="24"/>
          <w:lang w:val="pl-PL"/>
        </w:rPr>
        <w:t>/</w:t>
      </w:r>
      <w:r w:rsidRPr="003F4607">
        <w:rPr>
          <w:b/>
          <w:color w:val="000000" w:themeColor="text1"/>
          <w:sz w:val="24"/>
          <w:szCs w:val="24"/>
          <w:lang w:val="pl-PL"/>
        </w:rPr>
        <w:t xml:space="preserve">dotyczy </w:t>
      </w:r>
      <w:r>
        <w:rPr>
          <w:b/>
          <w:color w:val="000000" w:themeColor="text1"/>
          <w:sz w:val="24"/>
          <w:szCs w:val="24"/>
          <w:lang w:val="pl-PL"/>
        </w:rPr>
        <w:t>dzieci spoza obwodu/</w:t>
      </w:r>
      <w:bookmarkStart w:id="0" w:name="_GoBack"/>
      <w:bookmarkEnd w:id="0"/>
    </w:p>
    <w:p w14:paraId="4381CEA6" w14:textId="77777777" w:rsidR="00FA64B0" w:rsidRPr="00C57F1A" w:rsidRDefault="00FA64B0" w:rsidP="008C42FB">
      <w:pPr>
        <w:spacing w:line="276" w:lineRule="auto"/>
        <w:ind w:right="20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3D26A0A" w14:textId="77777777" w:rsidR="00AD166D" w:rsidRDefault="00AD166D" w:rsidP="001006A7">
      <w:pPr>
        <w:spacing w:line="235" w:lineRule="auto"/>
        <w:ind w:right="200"/>
        <w:rPr>
          <w:rFonts w:ascii="Times New Roman" w:hAnsi="Times New Roman" w:cs="Times New Roman"/>
          <w:color w:val="00B0F0"/>
        </w:rPr>
      </w:pPr>
    </w:p>
    <w:p w14:paraId="2FD08AE4" w14:textId="6557557E" w:rsidR="0062519A" w:rsidRDefault="0062519A" w:rsidP="003356CF">
      <w:pPr>
        <w:spacing w:line="235" w:lineRule="auto"/>
        <w:ind w:right="200"/>
        <w:rPr>
          <w:rFonts w:ascii="Times New Roman" w:hAnsi="Times New Roman" w:cs="Times New Roman"/>
          <w:color w:val="00B0F0"/>
        </w:rPr>
      </w:pPr>
    </w:p>
    <w:p w14:paraId="6277B077" w14:textId="77777777" w:rsidR="00C57F1A" w:rsidRPr="0062519A" w:rsidRDefault="00C57F1A" w:rsidP="0062519A">
      <w:pPr>
        <w:spacing w:line="235" w:lineRule="auto"/>
        <w:ind w:right="200"/>
        <w:jc w:val="center"/>
        <w:rPr>
          <w:rFonts w:ascii="Times New Roman" w:hAnsi="Times New Roman" w:cs="Times New Roman"/>
          <w:color w:val="00B0F0"/>
        </w:rPr>
      </w:pPr>
    </w:p>
    <w:tbl>
      <w:tblPr>
        <w:tblStyle w:val="Tabela-Siatka"/>
        <w:tblW w:w="10206" w:type="dxa"/>
        <w:tblInd w:w="-61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2268"/>
        <w:gridCol w:w="2268"/>
      </w:tblGrid>
      <w:tr w:rsidR="00A6645B" w14:paraId="4CB98883" w14:textId="77777777" w:rsidTr="00314097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7E6E6" w:themeFill="background2"/>
          </w:tcPr>
          <w:p w14:paraId="5E392559" w14:textId="77777777" w:rsidR="0062519A" w:rsidRDefault="0062519A" w:rsidP="0062519A">
            <w:pPr>
              <w:rPr>
                <w:rFonts w:hint="eastAsia"/>
                <w:color w:val="00B0F0"/>
              </w:rPr>
            </w:pPr>
          </w:p>
          <w:p w14:paraId="17BE7A30" w14:textId="6A6052AB" w:rsidR="0062519A" w:rsidRDefault="0062519A" w:rsidP="00A6645B">
            <w:pPr>
              <w:rPr>
                <w:rFonts w:hint="eastAsia"/>
                <w:color w:val="00B0F0"/>
              </w:rPr>
            </w:pPr>
            <w:r w:rsidRPr="0062519A">
              <w:rPr>
                <w:color w:val="000000" w:themeColor="text1"/>
              </w:rPr>
              <w:t>Lp.</w:t>
            </w:r>
          </w:p>
        </w:tc>
        <w:tc>
          <w:tcPr>
            <w:tcW w:w="510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7E6E6" w:themeFill="background2"/>
            <w:vAlign w:val="bottom"/>
          </w:tcPr>
          <w:p w14:paraId="0162483A" w14:textId="7B3EB1AE" w:rsidR="0062519A" w:rsidRPr="00A6645B" w:rsidRDefault="00A6645B" w:rsidP="00A6645B">
            <w:pPr>
              <w:tabs>
                <w:tab w:val="left" w:pos="987"/>
              </w:tabs>
              <w:spacing w:line="480" w:lineRule="auto"/>
              <w:jc w:val="center"/>
              <w:rPr>
                <w:rFonts w:hint="eastAsia"/>
                <w:color w:val="000000" w:themeColor="text1"/>
              </w:rPr>
            </w:pPr>
            <w:r w:rsidRPr="00A6645B">
              <w:rPr>
                <w:color w:val="000000" w:themeColor="text1"/>
              </w:rPr>
              <w:t>Czynności rekrutacyjne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7E6E6" w:themeFill="background2"/>
            <w:vAlign w:val="bottom"/>
          </w:tcPr>
          <w:p w14:paraId="1420CDC3" w14:textId="697CEEDA" w:rsidR="00A6645B" w:rsidRPr="00A6645B" w:rsidRDefault="00A6645B" w:rsidP="00A6645B">
            <w:pPr>
              <w:jc w:val="center"/>
              <w:rPr>
                <w:rFonts w:hint="eastAsia"/>
                <w:color w:val="000000" w:themeColor="text1"/>
              </w:rPr>
            </w:pPr>
            <w:r w:rsidRPr="00A6645B">
              <w:rPr>
                <w:color w:val="000000" w:themeColor="text1"/>
              </w:rPr>
              <w:t>Termin</w:t>
            </w:r>
          </w:p>
          <w:p w14:paraId="327982CE" w14:textId="425A0FE6" w:rsidR="0062519A" w:rsidRPr="00A6645B" w:rsidRDefault="00A6645B" w:rsidP="00A6645B">
            <w:pPr>
              <w:jc w:val="center"/>
              <w:rPr>
                <w:rFonts w:hint="eastAsia"/>
                <w:color w:val="000000" w:themeColor="text1"/>
              </w:rPr>
            </w:pPr>
            <w:r w:rsidRPr="00A6645B">
              <w:rPr>
                <w:color w:val="000000" w:themeColor="text1"/>
              </w:rPr>
              <w:t>w postępowaniu rekrutacyjnym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7E6E6" w:themeFill="background2"/>
            <w:vAlign w:val="bottom"/>
          </w:tcPr>
          <w:p w14:paraId="2D4A0582" w14:textId="77777777" w:rsidR="00A6645B" w:rsidRPr="00A6645B" w:rsidRDefault="00A6645B" w:rsidP="00A6645B">
            <w:pPr>
              <w:snapToGrid w:val="0"/>
              <w:jc w:val="center"/>
              <w:rPr>
                <w:rFonts w:hint="eastAsia"/>
                <w:color w:val="000000" w:themeColor="text1"/>
              </w:rPr>
            </w:pPr>
            <w:r w:rsidRPr="00A6645B">
              <w:rPr>
                <w:color w:val="000000" w:themeColor="text1"/>
              </w:rPr>
              <w:t xml:space="preserve">Termin </w:t>
            </w:r>
          </w:p>
          <w:p w14:paraId="73F9490B" w14:textId="49827832" w:rsidR="0062519A" w:rsidRPr="00A6645B" w:rsidRDefault="00A6645B" w:rsidP="00A6645B">
            <w:pPr>
              <w:snapToGrid w:val="0"/>
              <w:jc w:val="center"/>
              <w:rPr>
                <w:rFonts w:hint="eastAsia"/>
                <w:color w:val="000000" w:themeColor="text1"/>
              </w:rPr>
            </w:pPr>
            <w:r w:rsidRPr="00A6645B">
              <w:rPr>
                <w:color w:val="000000" w:themeColor="text1"/>
              </w:rPr>
              <w:t>w postępowaniu</w:t>
            </w:r>
          </w:p>
          <w:p w14:paraId="7A9BF957" w14:textId="72BDE723" w:rsidR="00A6645B" w:rsidRPr="00A6645B" w:rsidRDefault="00A6645B" w:rsidP="00A6645B">
            <w:pPr>
              <w:snapToGrid w:val="0"/>
              <w:jc w:val="center"/>
              <w:rPr>
                <w:rFonts w:hint="eastAsia"/>
                <w:color w:val="000000" w:themeColor="text1"/>
              </w:rPr>
            </w:pPr>
            <w:r w:rsidRPr="00A6645B">
              <w:rPr>
                <w:color w:val="000000" w:themeColor="text1"/>
              </w:rPr>
              <w:t>uzupełniającym</w:t>
            </w:r>
          </w:p>
        </w:tc>
      </w:tr>
      <w:tr w:rsidR="00522D03" w14:paraId="079759F4" w14:textId="77777777" w:rsidTr="00314097">
        <w:tc>
          <w:tcPr>
            <w:tcW w:w="567" w:type="dxa"/>
            <w:tcBorders>
              <w:top w:val="thinThickSmallGap" w:sz="24" w:space="0" w:color="auto"/>
            </w:tcBorders>
          </w:tcPr>
          <w:p w14:paraId="04B6DC3D" w14:textId="5FE7212F" w:rsidR="00522D03" w:rsidRPr="00A6645B" w:rsidRDefault="00522D03" w:rsidP="00522D03">
            <w:pPr>
              <w:spacing w:before="120"/>
              <w:jc w:val="center"/>
              <w:rPr>
                <w:rFonts w:hint="eastAsia"/>
                <w:color w:val="000000" w:themeColor="text1"/>
              </w:rPr>
            </w:pPr>
            <w:r w:rsidRPr="00A6645B">
              <w:rPr>
                <w:color w:val="000000" w:themeColor="text1"/>
              </w:rPr>
              <w:t>1.</w:t>
            </w:r>
          </w:p>
        </w:tc>
        <w:tc>
          <w:tcPr>
            <w:tcW w:w="5103" w:type="dxa"/>
            <w:tcBorders>
              <w:top w:val="thinThickSmallGap" w:sz="24" w:space="0" w:color="auto"/>
            </w:tcBorders>
            <w:vAlign w:val="bottom"/>
          </w:tcPr>
          <w:p w14:paraId="762BD10C" w14:textId="6688ECAE" w:rsidR="00522D03" w:rsidRDefault="00522D03" w:rsidP="00522D03">
            <w:pPr>
              <w:spacing w:before="120" w:after="120"/>
              <w:jc w:val="both"/>
              <w:rPr>
                <w:rFonts w:hint="eastAsia"/>
                <w:color w:val="00B0F0"/>
              </w:rPr>
            </w:pPr>
            <w:r w:rsidRPr="0080161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Złożenie </w:t>
            </w: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wniosku o przyjęcie dziecka do klasy pierwszej </w:t>
            </w:r>
            <w:r w:rsidRPr="008016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wraz z dokumentami potwierdzającymi spełnienie przez kandydata warunków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 </w:t>
            </w:r>
            <w:r w:rsidRPr="008016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kryteriów branych pod uwagę    w postępowaniu rekrutacyjnym: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vAlign w:val="bottom"/>
          </w:tcPr>
          <w:p w14:paraId="1CF9513B" w14:textId="695B3177" w:rsidR="00522D03" w:rsidRDefault="00522D03" w:rsidP="00522D03">
            <w:pPr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o</w:t>
            </w: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d </w:t>
            </w:r>
            <w:r w:rsidR="0024013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04</w:t>
            </w: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marca</w:t>
            </w: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 </w:t>
            </w:r>
          </w:p>
          <w:p w14:paraId="23AE0A0B" w14:textId="3A4FC28D" w:rsidR="00522D03" w:rsidRDefault="00522D03" w:rsidP="00522D03">
            <w:pPr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d</w:t>
            </w: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 </w:t>
            </w:r>
            <w:r w:rsidR="0024013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 </w:t>
            </w:r>
            <w:r w:rsidR="0024013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marca</w:t>
            </w: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2</w:t>
            </w:r>
            <w:r w:rsidR="00DE0E8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4</w:t>
            </w: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r.</w:t>
            </w:r>
          </w:p>
          <w:p w14:paraId="66C41804" w14:textId="77777777" w:rsidR="00522D03" w:rsidRPr="00FB47B2" w:rsidRDefault="00522D03" w:rsidP="00522D03">
            <w:pPr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do godz. 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vertAlign w:val="superscript"/>
                <w:lang w:eastAsia="pl-PL"/>
              </w:rPr>
              <w:t>00</w:t>
            </w:r>
          </w:p>
          <w:p w14:paraId="09FF9EBE" w14:textId="77777777" w:rsidR="00522D03" w:rsidRDefault="00522D03" w:rsidP="00522D03">
            <w:pPr>
              <w:rPr>
                <w:rFonts w:hint="eastAsia"/>
                <w:color w:val="00B0F0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</w:tcBorders>
            <w:vAlign w:val="bottom"/>
          </w:tcPr>
          <w:p w14:paraId="0BDA515C" w14:textId="79ABFAC5" w:rsidR="00522D03" w:rsidRDefault="00522D03" w:rsidP="00522D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o</w:t>
            </w: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1</w:t>
            </w:r>
            <w:r w:rsidR="00063B8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 sierpnia</w:t>
            </w:r>
          </w:p>
          <w:p w14:paraId="516FEC38" w14:textId="20E77032" w:rsidR="00522D03" w:rsidRDefault="00522D03" w:rsidP="00522D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2</w:t>
            </w:r>
            <w:r w:rsidR="007470B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 sierpnia 202</w:t>
            </w:r>
            <w:r w:rsidR="00063B8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r.</w:t>
            </w: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 </w:t>
            </w:r>
          </w:p>
          <w:p w14:paraId="4DC60A38" w14:textId="77777777" w:rsidR="00522D03" w:rsidRPr="00FB47B2" w:rsidRDefault="00522D03" w:rsidP="00522D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do godz. 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vertAlign w:val="superscript"/>
                <w:lang w:eastAsia="pl-PL"/>
              </w:rPr>
              <w:t>00</w:t>
            </w:r>
          </w:p>
          <w:p w14:paraId="2E79895C" w14:textId="77777777" w:rsidR="00522D03" w:rsidRDefault="00522D03" w:rsidP="00522D03">
            <w:pPr>
              <w:rPr>
                <w:rFonts w:hint="eastAsia"/>
                <w:color w:val="00B0F0"/>
              </w:rPr>
            </w:pPr>
          </w:p>
        </w:tc>
      </w:tr>
      <w:tr w:rsidR="00522D03" w14:paraId="7156C3E6" w14:textId="77777777" w:rsidTr="00314097">
        <w:tc>
          <w:tcPr>
            <w:tcW w:w="567" w:type="dxa"/>
          </w:tcPr>
          <w:p w14:paraId="54629CB6" w14:textId="79560348" w:rsidR="00522D03" w:rsidRPr="00A6645B" w:rsidRDefault="00522D03" w:rsidP="00522D03">
            <w:pPr>
              <w:spacing w:before="120"/>
              <w:jc w:val="center"/>
              <w:rPr>
                <w:rFonts w:hint="eastAsia"/>
                <w:color w:val="000000" w:themeColor="text1"/>
              </w:rPr>
            </w:pPr>
            <w:r w:rsidRPr="00A6645B">
              <w:rPr>
                <w:color w:val="000000" w:themeColor="text1"/>
              </w:rPr>
              <w:t>2.</w:t>
            </w:r>
          </w:p>
        </w:tc>
        <w:tc>
          <w:tcPr>
            <w:tcW w:w="5103" w:type="dxa"/>
            <w:vAlign w:val="bottom"/>
          </w:tcPr>
          <w:p w14:paraId="6622DF5C" w14:textId="033E6FB2" w:rsidR="00522D03" w:rsidRDefault="00522D03" w:rsidP="00522D03">
            <w:pPr>
              <w:spacing w:before="120" w:after="120"/>
              <w:jc w:val="both"/>
              <w:rPr>
                <w:rFonts w:hint="eastAsia"/>
                <w:color w:val="00B0F0"/>
              </w:rPr>
            </w:pP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Weryfikacja przez komisję rekrutacyjną wniosków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               o </w:t>
            </w: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przyjęcie do klasy pierwszej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 </w:t>
            </w: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i dokumentów potwierdzających spełnianie przez kandydata kryteriów branych pod uwagę w postępowaniu rekrutacyjnym.</w:t>
            </w:r>
          </w:p>
        </w:tc>
        <w:tc>
          <w:tcPr>
            <w:tcW w:w="2268" w:type="dxa"/>
            <w:vAlign w:val="bottom"/>
          </w:tcPr>
          <w:p w14:paraId="4182D312" w14:textId="7F5EEAFE" w:rsidR="00522D03" w:rsidRDefault="00522D03" w:rsidP="00522D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do </w:t>
            </w:r>
            <w:r w:rsidR="00063B8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 kwietnia </w:t>
            </w: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2</w:t>
            </w:r>
            <w:r w:rsidR="00063B8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 </w:t>
            </w: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r.</w:t>
            </w:r>
          </w:p>
          <w:p w14:paraId="52E83361" w14:textId="77777777" w:rsidR="00522D03" w:rsidRPr="00FB47B2" w:rsidRDefault="00522D03" w:rsidP="00522D03">
            <w:pPr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do godz. 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vertAlign w:val="superscript"/>
                <w:lang w:eastAsia="pl-PL"/>
              </w:rPr>
              <w:t>00</w:t>
            </w:r>
          </w:p>
          <w:p w14:paraId="3107E1E9" w14:textId="77777777" w:rsidR="00522D03" w:rsidRDefault="00522D03" w:rsidP="00522D03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</w:pPr>
          </w:p>
          <w:p w14:paraId="62DFC62E" w14:textId="77777777" w:rsidR="00522D03" w:rsidRDefault="00522D03" w:rsidP="00522D03">
            <w:pPr>
              <w:rPr>
                <w:rFonts w:hint="eastAsia"/>
                <w:color w:val="00B0F0"/>
              </w:rPr>
            </w:pPr>
          </w:p>
        </w:tc>
        <w:tc>
          <w:tcPr>
            <w:tcW w:w="2268" w:type="dxa"/>
            <w:vAlign w:val="bottom"/>
          </w:tcPr>
          <w:p w14:paraId="16728109" w14:textId="69C7E0E3" w:rsidR="00522D03" w:rsidRDefault="00522D03" w:rsidP="00522D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2</w:t>
            </w:r>
            <w:r w:rsidR="00063B8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 sierpnia </w:t>
            </w: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2</w:t>
            </w:r>
            <w:r w:rsidR="00063B8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4</w:t>
            </w: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r.</w:t>
            </w:r>
          </w:p>
          <w:p w14:paraId="41CD047F" w14:textId="77777777" w:rsidR="00522D03" w:rsidRPr="00FB47B2" w:rsidRDefault="00522D03" w:rsidP="00522D03">
            <w:pPr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do godz. 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vertAlign w:val="superscript"/>
                <w:lang w:eastAsia="pl-PL"/>
              </w:rPr>
              <w:t>00</w:t>
            </w:r>
          </w:p>
          <w:p w14:paraId="713247E3" w14:textId="77777777" w:rsidR="00522D03" w:rsidRDefault="00522D03" w:rsidP="00522D03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</w:pPr>
          </w:p>
          <w:p w14:paraId="3DC2B2EB" w14:textId="77777777" w:rsidR="00522D03" w:rsidRDefault="00522D03" w:rsidP="00522D03">
            <w:pPr>
              <w:rPr>
                <w:rFonts w:hint="eastAsia"/>
                <w:color w:val="00B0F0"/>
              </w:rPr>
            </w:pPr>
          </w:p>
        </w:tc>
      </w:tr>
      <w:tr w:rsidR="00522D03" w14:paraId="45C5DF8D" w14:textId="77777777" w:rsidTr="00314097">
        <w:tc>
          <w:tcPr>
            <w:tcW w:w="567" w:type="dxa"/>
          </w:tcPr>
          <w:p w14:paraId="28A6494A" w14:textId="7B74C3DC" w:rsidR="00522D03" w:rsidRPr="00A6645B" w:rsidRDefault="00522D03" w:rsidP="00522D03">
            <w:pPr>
              <w:spacing w:before="120"/>
              <w:jc w:val="center"/>
              <w:rPr>
                <w:rFonts w:hint="eastAsia"/>
                <w:color w:val="000000" w:themeColor="text1"/>
              </w:rPr>
            </w:pPr>
            <w:r w:rsidRPr="00A6645B">
              <w:rPr>
                <w:color w:val="000000" w:themeColor="text1"/>
              </w:rPr>
              <w:t>3.</w:t>
            </w:r>
          </w:p>
        </w:tc>
        <w:tc>
          <w:tcPr>
            <w:tcW w:w="5103" w:type="dxa"/>
            <w:vAlign w:val="bottom"/>
          </w:tcPr>
          <w:p w14:paraId="0E5663BE" w14:textId="0AAC9172" w:rsidR="00522D03" w:rsidRDefault="00522D03" w:rsidP="00522D03">
            <w:pPr>
              <w:spacing w:before="120" w:after="120"/>
              <w:jc w:val="both"/>
              <w:rPr>
                <w:rFonts w:hint="eastAsia"/>
                <w:color w:val="00B0F0"/>
              </w:rPr>
            </w:pP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Podanie do publicznej wiadomości przez komisję rekrutacyjną listy kandydatów zakwalifikowanych</w:t>
            </w: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br/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kandydatów </w:t>
            </w: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niezakwalifikowanych.</w:t>
            </w:r>
          </w:p>
        </w:tc>
        <w:tc>
          <w:tcPr>
            <w:tcW w:w="2268" w:type="dxa"/>
            <w:vAlign w:val="bottom"/>
          </w:tcPr>
          <w:p w14:paraId="30FCC1CF" w14:textId="4EDD3349" w:rsidR="00522D03" w:rsidRPr="00422B5C" w:rsidRDefault="00522D03" w:rsidP="00522D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do</w:t>
            </w:r>
            <w:r w:rsidRPr="004727A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 </w:t>
            </w:r>
            <w:r w:rsidR="00115D5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11</w:t>
            </w:r>
            <w:r w:rsidRPr="004727A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kwietnia</w:t>
            </w:r>
            <w:r w:rsidRPr="004727A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2</w:t>
            </w:r>
            <w:r w:rsidR="00115D5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r</w:t>
            </w: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.</w:t>
            </w:r>
          </w:p>
          <w:p w14:paraId="6BA3DCDE" w14:textId="77777777" w:rsidR="00522D03" w:rsidRPr="00286D48" w:rsidRDefault="00522D03" w:rsidP="00522D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do </w:t>
            </w: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godzin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y</w:t>
            </w: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vertAlign w:val="superscript"/>
                <w:lang w:eastAsia="pl-PL"/>
              </w:rPr>
              <w:t>00</w:t>
            </w:r>
          </w:p>
          <w:p w14:paraId="233D2AEB" w14:textId="77777777" w:rsidR="00522D03" w:rsidRDefault="00522D03" w:rsidP="00522D03">
            <w:pPr>
              <w:rPr>
                <w:rFonts w:hint="eastAsia"/>
                <w:color w:val="00B0F0"/>
              </w:rPr>
            </w:pPr>
          </w:p>
        </w:tc>
        <w:tc>
          <w:tcPr>
            <w:tcW w:w="2268" w:type="dxa"/>
            <w:vAlign w:val="bottom"/>
          </w:tcPr>
          <w:p w14:paraId="085D131C" w14:textId="4892E667" w:rsidR="00522D03" w:rsidRPr="00422B5C" w:rsidRDefault="00522D03" w:rsidP="00522D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do 2</w:t>
            </w:r>
            <w:r w:rsidR="00115D5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7</w:t>
            </w:r>
            <w:r w:rsidRPr="004727A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sierpnia</w:t>
            </w:r>
            <w:r w:rsidRPr="004727A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 20</w:t>
            </w:r>
            <w:r w:rsidR="00A0342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r</w:t>
            </w: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.</w:t>
            </w:r>
          </w:p>
          <w:p w14:paraId="75B2C05B" w14:textId="77777777" w:rsidR="00522D03" w:rsidRPr="00286D48" w:rsidRDefault="00522D03" w:rsidP="00522D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do </w:t>
            </w: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godzin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y</w:t>
            </w: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vertAlign w:val="superscript"/>
                <w:lang w:eastAsia="pl-PL"/>
              </w:rPr>
              <w:t>00</w:t>
            </w:r>
          </w:p>
          <w:p w14:paraId="7CA44A5D" w14:textId="77777777" w:rsidR="00522D03" w:rsidRDefault="00522D03" w:rsidP="00522D03">
            <w:pPr>
              <w:rPr>
                <w:rFonts w:hint="eastAsia"/>
                <w:color w:val="00B0F0"/>
              </w:rPr>
            </w:pPr>
          </w:p>
        </w:tc>
      </w:tr>
      <w:tr w:rsidR="00522D03" w14:paraId="62F8764B" w14:textId="77777777" w:rsidTr="00314097">
        <w:tc>
          <w:tcPr>
            <w:tcW w:w="567" w:type="dxa"/>
          </w:tcPr>
          <w:p w14:paraId="531DF12C" w14:textId="6BDFDFE3" w:rsidR="00522D03" w:rsidRPr="00A6645B" w:rsidRDefault="00522D03" w:rsidP="00522D03">
            <w:pPr>
              <w:spacing w:before="120"/>
              <w:jc w:val="center"/>
              <w:rPr>
                <w:rFonts w:hint="eastAsia"/>
                <w:color w:val="000000" w:themeColor="text1"/>
              </w:rPr>
            </w:pPr>
            <w:r w:rsidRPr="00A6645B">
              <w:rPr>
                <w:color w:val="000000" w:themeColor="text1"/>
              </w:rPr>
              <w:t>4.</w:t>
            </w:r>
          </w:p>
        </w:tc>
        <w:tc>
          <w:tcPr>
            <w:tcW w:w="5103" w:type="dxa"/>
            <w:vAlign w:val="bottom"/>
          </w:tcPr>
          <w:p w14:paraId="5A6B42D9" w14:textId="2AC7ECC3" w:rsidR="00522D03" w:rsidRPr="003C376C" w:rsidRDefault="00522D03" w:rsidP="00522D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Potwierdzenie przez rodzica kandydata woli przyjęcia w postaci pisemnego oświadczenia.</w:t>
            </w:r>
          </w:p>
          <w:p w14:paraId="3EBA13BB" w14:textId="77777777" w:rsidR="00522D03" w:rsidRDefault="00522D03" w:rsidP="00522D03">
            <w:pPr>
              <w:jc w:val="both"/>
              <w:rPr>
                <w:rFonts w:hint="eastAsia"/>
                <w:color w:val="00B0F0"/>
              </w:rPr>
            </w:pPr>
          </w:p>
        </w:tc>
        <w:tc>
          <w:tcPr>
            <w:tcW w:w="2268" w:type="dxa"/>
            <w:vAlign w:val="bottom"/>
          </w:tcPr>
          <w:p w14:paraId="16B49121" w14:textId="0B9F7077" w:rsidR="007470B7" w:rsidRDefault="00522D03" w:rsidP="00522D0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6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od </w:t>
            </w:r>
            <w:r w:rsidR="00A034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 w:rsidRPr="00E566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kwietnia </w:t>
            </w:r>
          </w:p>
          <w:p w14:paraId="658A632F" w14:textId="62E2171C" w:rsidR="00522D03" w:rsidRPr="00E171FD" w:rsidRDefault="00522D03" w:rsidP="00522D03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E566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do </w:t>
            </w:r>
            <w:r w:rsidR="00A034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 w:rsidRPr="00E566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kwietnia 202</w:t>
            </w:r>
            <w:r w:rsidR="00A034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E566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r. do godz. 15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  <w:p w14:paraId="0393B23F" w14:textId="77777777" w:rsidR="00522D03" w:rsidRDefault="00522D03" w:rsidP="00522D03">
            <w:pPr>
              <w:rPr>
                <w:rFonts w:hint="eastAsia"/>
                <w:color w:val="00B0F0"/>
              </w:rPr>
            </w:pPr>
          </w:p>
        </w:tc>
        <w:tc>
          <w:tcPr>
            <w:tcW w:w="2268" w:type="dxa"/>
            <w:vAlign w:val="bottom"/>
          </w:tcPr>
          <w:p w14:paraId="7C1CC13B" w14:textId="77777777" w:rsidR="007470B7" w:rsidRDefault="00522D03" w:rsidP="00522D0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6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od 2</w:t>
            </w:r>
            <w:r w:rsidR="007470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E566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sierp</w:t>
            </w:r>
            <w:r w:rsidRPr="00E566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</w:p>
          <w:p w14:paraId="090BF34B" w14:textId="5885BAF7" w:rsidR="00522D03" w:rsidRPr="00E171FD" w:rsidRDefault="00522D03" w:rsidP="00522D03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E566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do </w:t>
            </w:r>
            <w:r w:rsidR="007470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  <w:r w:rsidRPr="00E566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sierp</w:t>
            </w:r>
            <w:r w:rsidRPr="00E566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 202</w:t>
            </w:r>
            <w:r w:rsidR="00C446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E566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r. do godz. 15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  <w:p w14:paraId="5429CF09" w14:textId="77777777" w:rsidR="00522D03" w:rsidRDefault="00522D03" w:rsidP="00522D03">
            <w:pPr>
              <w:jc w:val="center"/>
              <w:textAlignment w:val="baseline"/>
              <w:rPr>
                <w:rFonts w:hint="eastAsia"/>
                <w:color w:val="00B0F0"/>
              </w:rPr>
            </w:pPr>
          </w:p>
        </w:tc>
      </w:tr>
      <w:tr w:rsidR="00F450E8" w14:paraId="6FE5EA9B" w14:textId="77777777" w:rsidTr="00314097">
        <w:tc>
          <w:tcPr>
            <w:tcW w:w="567" w:type="dxa"/>
          </w:tcPr>
          <w:p w14:paraId="70DEF5E8" w14:textId="519518EF" w:rsidR="00F450E8" w:rsidRPr="00A6645B" w:rsidRDefault="00F450E8" w:rsidP="00F450E8">
            <w:pPr>
              <w:spacing w:before="120"/>
              <w:jc w:val="center"/>
              <w:rPr>
                <w:rFonts w:hint="eastAsia"/>
                <w:color w:val="000000" w:themeColor="text1"/>
              </w:rPr>
            </w:pPr>
            <w:r w:rsidRPr="00A6645B">
              <w:rPr>
                <w:color w:val="000000" w:themeColor="text1"/>
              </w:rPr>
              <w:t>5.</w:t>
            </w:r>
          </w:p>
        </w:tc>
        <w:tc>
          <w:tcPr>
            <w:tcW w:w="5103" w:type="dxa"/>
            <w:vAlign w:val="bottom"/>
          </w:tcPr>
          <w:p w14:paraId="348CBD3E" w14:textId="0D50D721" w:rsidR="00F450E8" w:rsidRDefault="00F450E8" w:rsidP="00F450E8">
            <w:pPr>
              <w:spacing w:before="120" w:after="120"/>
              <w:jc w:val="both"/>
              <w:rPr>
                <w:rFonts w:hint="eastAsia"/>
                <w:color w:val="00B0F0"/>
              </w:rPr>
            </w:pP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Podanie do publicznej wiadomości przez komisję rekrutacyjną listy kandydatów przyjętych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                                  i nieprzyjętych</w:t>
            </w: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2268" w:type="dxa"/>
            <w:vAlign w:val="bottom"/>
          </w:tcPr>
          <w:p w14:paraId="39A95D10" w14:textId="7C905D2F" w:rsidR="00F450E8" w:rsidRPr="002750C5" w:rsidRDefault="00C4460B" w:rsidP="00F450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30</w:t>
            </w:r>
            <w:r w:rsidR="00F450E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kwietnia</w:t>
            </w:r>
            <w:r w:rsidR="00F450E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4</w:t>
            </w:r>
            <w:r w:rsidR="00F450E8"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r.</w:t>
            </w:r>
          </w:p>
          <w:p w14:paraId="3163FA6B" w14:textId="77777777" w:rsidR="00F450E8" w:rsidRPr="004762CD" w:rsidRDefault="00F450E8" w:rsidP="00F450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do </w:t>
            </w: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godzin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y</w:t>
            </w: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vertAlign w:val="superscript"/>
                <w:lang w:eastAsia="pl-PL"/>
              </w:rPr>
              <w:t>00</w:t>
            </w:r>
          </w:p>
          <w:p w14:paraId="1644C606" w14:textId="77777777" w:rsidR="00F450E8" w:rsidRDefault="00F450E8" w:rsidP="00F450E8">
            <w:pPr>
              <w:rPr>
                <w:rFonts w:hint="eastAsia"/>
                <w:color w:val="00B0F0"/>
              </w:rPr>
            </w:pPr>
          </w:p>
        </w:tc>
        <w:tc>
          <w:tcPr>
            <w:tcW w:w="2268" w:type="dxa"/>
            <w:vAlign w:val="bottom"/>
          </w:tcPr>
          <w:p w14:paraId="638A98E9" w14:textId="25F5E0D7" w:rsidR="00F450E8" w:rsidRDefault="00F450E8" w:rsidP="00F450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3</w:t>
            </w:r>
            <w:r w:rsidR="002F33F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0</w:t>
            </w: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sierpnia </w:t>
            </w: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2</w:t>
            </w:r>
            <w:r w:rsidR="002F33F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4</w:t>
            </w: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r.</w:t>
            </w:r>
          </w:p>
          <w:p w14:paraId="57190BC5" w14:textId="77777777" w:rsidR="00F450E8" w:rsidRPr="00CA6FEE" w:rsidRDefault="00F450E8" w:rsidP="00F450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do </w:t>
            </w: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godzin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y</w:t>
            </w:r>
            <w:r w:rsidRPr="002750C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vertAlign w:val="superscript"/>
                <w:lang w:eastAsia="pl-PL"/>
              </w:rPr>
              <w:t>00</w:t>
            </w:r>
          </w:p>
          <w:p w14:paraId="676D8721" w14:textId="77777777" w:rsidR="00F450E8" w:rsidRDefault="00F450E8" w:rsidP="00F450E8">
            <w:pPr>
              <w:rPr>
                <w:rFonts w:hint="eastAsia"/>
                <w:color w:val="00B0F0"/>
              </w:rPr>
            </w:pPr>
          </w:p>
        </w:tc>
      </w:tr>
    </w:tbl>
    <w:p w14:paraId="1FCA7ECD" w14:textId="77777777" w:rsidR="00736BED" w:rsidRPr="00736BED" w:rsidRDefault="00736BED" w:rsidP="00AD166D">
      <w:pPr>
        <w:tabs>
          <w:tab w:val="left" w:pos="3587"/>
        </w:tabs>
        <w:rPr>
          <w:rFonts w:hint="eastAsia"/>
          <w:b/>
          <w:bCs/>
        </w:rPr>
      </w:pPr>
    </w:p>
    <w:sectPr w:rsidR="00736BED" w:rsidRPr="00736BED" w:rsidSect="005A25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learsansbold">
    <w:altName w:val="Times New Roman"/>
    <w:panose1 w:val="00000000000000000000"/>
    <w:charset w:val="00"/>
    <w:family w:val="roman"/>
    <w:notTrueType/>
    <w:pitch w:val="default"/>
  </w:font>
  <w:font w:name="clear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9A"/>
    <w:rsid w:val="00063B8C"/>
    <w:rsid w:val="00080FFE"/>
    <w:rsid w:val="001006A7"/>
    <w:rsid w:val="00115D59"/>
    <w:rsid w:val="00240136"/>
    <w:rsid w:val="002F33F6"/>
    <w:rsid w:val="00314097"/>
    <w:rsid w:val="003356CF"/>
    <w:rsid w:val="003F4607"/>
    <w:rsid w:val="00522D03"/>
    <w:rsid w:val="005A254F"/>
    <w:rsid w:val="0062519A"/>
    <w:rsid w:val="00736BED"/>
    <w:rsid w:val="007470B7"/>
    <w:rsid w:val="007D2FEA"/>
    <w:rsid w:val="00834273"/>
    <w:rsid w:val="008B421D"/>
    <w:rsid w:val="008C42FB"/>
    <w:rsid w:val="00A03425"/>
    <w:rsid w:val="00A03F95"/>
    <w:rsid w:val="00A06445"/>
    <w:rsid w:val="00A6645B"/>
    <w:rsid w:val="00AB385C"/>
    <w:rsid w:val="00AD166D"/>
    <w:rsid w:val="00AE25D1"/>
    <w:rsid w:val="00B06DC2"/>
    <w:rsid w:val="00B536A0"/>
    <w:rsid w:val="00C4460B"/>
    <w:rsid w:val="00C57F1A"/>
    <w:rsid w:val="00DE0E87"/>
    <w:rsid w:val="00F450E8"/>
    <w:rsid w:val="00FA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A04E"/>
  <w15:chartTrackingRefBased/>
  <w15:docId w15:val="{0B8D821D-C606-8A4A-9AD8-24822A55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19A"/>
    <w:pPr>
      <w:suppressAutoHyphens/>
    </w:pPr>
    <w:rPr>
      <w:rFonts w:ascii="Liberation Serif" w:eastAsia="NSimSun" w:hAnsi="Liberation Serif" w:cs="Lucida Sans"/>
      <w:kern w:val="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2519A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val="en-US" w:eastAsia="en-US" w:bidi="ar-SA"/>
    </w:rPr>
  </w:style>
  <w:style w:type="table" w:styleId="Tabela-Siatka">
    <w:name w:val="Table Grid"/>
    <w:basedOn w:val="Standardowy"/>
    <w:uiPriority w:val="39"/>
    <w:rsid w:val="00625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03F9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Tomczyk</dc:creator>
  <cp:keywords/>
  <dc:description/>
  <cp:lastModifiedBy>Monika Moskwa</cp:lastModifiedBy>
  <cp:revision>3</cp:revision>
  <cp:lastPrinted>2024-02-09T11:57:00Z</cp:lastPrinted>
  <dcterms:created xsi:type="dcterms:W3CDTF">2024-02-15T19:08:00Z</dcterms:created>
  <dcterms:modified xsi:type="dcterms:W3CDTF">2024-02-21T14:30:00Z</dcterms:modified>
</cp:coreProperties>
</file>